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987" w:rsidRPr="00310BBB" w:rsidRDefault="00AB37E3" w:rsidP="005E7233">
      <w:pPr>
        <w:rPr>
          <w:b/>
          <w:bCs/>
          <w:sz w:val="28"/>
          <w:szCs w:val="28"/>
        </w:rPr>
      </w:pPr>
      <w:r w:rsidRPr="00310BBB">
        <w:rPr>
          <w:b/>
          <w:bCs/>
          <w:sz w:val="28"/>
          <w:szCs w:val="28"/>
        </w:rPr>
        <w:t xml:space="preserve">Přední a zadní brzdové a směrové světlo Carry </w:t>
      </w:r>
      <w:proofErr w:type="spellStart"/>
      <w:r w:rsidRPr="00310BBB">
        <w:rPr>
          <w:b/>
          <w:bCs/>
          <w:sz w:val="28"/>
          <w:szCs w:val="28"/>
        </w:rPr>
        <w:t>Bright</w:t>
      </w:r>
      <w:proofErr w:type="spellEnd"/>
    </w:p>
    <w:p w:rsidR="00AB37E3" w:rsidRPr="00310BBB" w:rsidRDefault="00AB37E3" w:rsidP="005E7233">
      <w:pPr>
        <w:rPr>
          <w:sz w:val="28"/>
          <w:szCs w:val="28"/>
        </w:rPr>
      </w:pPr>
      <w:r w:rsidRPr="00310BBB">
        <w:rPr>
          <w:sz w:val="28"/>
          <w:szCs w:val="28"/>
        </w:rPr>
        <w:t>Návod k použití</w:t>
      </w:r>
    </w:p>
    <w:p w:rsidR="00AB37E3" w:rsidRPr="005E7233" w:rsidRDefault="00AB37E3">
      <w:pPr>
        <w:rPr>
          <w:b/>
          <w:bCs/>
          <w:sz w:val="28"/>
          <w:szCs w:val="28"/>
        </w:rPr>
      </w:pPr>
      <w:r w:rsidRPr="005E7233">
        <w:rPr>
          <w:b/>
          <w:bCs/>
          <w:sz w:val="28"/>
          <w:szCs w:val="28"/>
        </w:rPr>
        <w:t>Párování</w:t>
      </w:r>
    </w:p>
    <w:p w:rsidR="00AB37E3" w:rsidRPr="005E7233" w:rsidRDefault="00AB37E3" w:rsidP="00AB37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E7233">
        <w:rPr>
          <w:sz w:val="28"/>
          <w:szCs w:val="28"/>
        </w:rPr>
        <w:t>Stiskněte dlouze tlačítko pro zapnutí/vypnutí</w:t>
      </w:r>
    </w:p>
    <w:p w:rsidR="00AB37E3" w:rsidRPr="005E7233" w:rsidRDefault="00AB37E3" w:rsidP="00AB37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E7233">
        <w:rPr>
          <w:sz w:val="28"/>
          <w:szCs w:val="28"/>
        </w:rPr>
        <w:t>Rozsvítí se oranžové LED světlo</w:t>
      </w:r>
    </w:p>
    <w:p w:rsidR="00AB37E3" w:rsidRPr="005E7233" w:rsidRDefault="00AB37E3" w:rsidP="00AB37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E7233">
        <w:rPr>
          <w:sz w:val="28"/>
          <w:szCs w:val="28"/>
        </w:rPr>
        <w:t>Zmáčkněte směrové tlačítko pravé/levé (podle toho, které světlo zrovna párujete)</w:t>
      </w:r>
    </w:p>
    <w:p w:rsidR="00AB37E3" w:rsidRPr="005E7233" w:rsidRDefault="00AB37E3" w:rsidP="00AB37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E7233">
        <w:rPr>
          <w:sz w:val="28"/>
          <w:szCs w:val="28"/>
        </w:rPr>
        <w:t>Párování proběhlo úspěšně, pokud směrové světlo třikrát zabliká před vypnutím</w:t>
      </w:r>
    </w:p>
    <w:p w:rsidR="00AB37E3" w:rsidRPr="005E7233" w:rsidRDefault="00AB37E3" w:rsidP="00AB37E3">
      <w:pPr>
        <w:ind w:left="360"/>
        <w:rPr>
          <w:sz w:val="28"/>
          <w:szCs w:val="28"/>
        </w:rPr>
      </w:pPr>
      <w:r w:rsidRPr="005E7233">
        <w:rPr>
          <w:sz w:val="28"/>
          <w:szCs w:val="28"/>
        </w:rPr>
        <w:t>Pozn. Párování lze provést pro dvě směrová světla (zadní i přední) současně</w:t>
      </w:r>
    </w:p>
    <w:p w:rsidR="00AB37E3" w:rsidRPr="005E7233" w:rsidRDefault="00AB37E3" w:rsidP="00AB37E3">
      <w:pPr>
        <w:rPr>
          <w:b/>
          <w:bCs/>
          <w:sz w:val="28"/>
          <w:szCs w:val="28"/>
        </w:rPr>
      </w:pPr>
      <w:r w:rsidRPr="005E7233">
        <w:rPr>
          <w:b/>
          <w:bCs/>
          <w:sz w:val="28"/>
          <w:szCs w:val="28"/>
        </w:rPr>
        <w:t>Funkce výstražného tlačítka</w:t>
      </w:r>
    </w:p>
    <w:p w:rsidR="00AB37E3" w:rsidRPr="005E7233" w:rsidRDefault="00AB37E3" w:rsidP="00AB37E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 xml:space="preserve">Jedno </w:t>
      </w:r>
      <w:r w:rsidR="00733A01" w:rsidRPr="005E7233">
        <w:rPr>
          <w:sz w:val="28"/>
          <w:szCs w:val="28"/>
        </w:rPr>
        <w:t>stlačení</w:t>
      </w:r>
      <w:r w:rsidRPr="005E7233">
        <w:rPr>
          <w:sz w:val="28"/>
          <w:szCs w:val="28"/>
        </w:rPr>
        <w:t>: výstražné světlo bliká</w:t>
      </w:r>
    </w:p>
    <w:p w:rsidR="00AB37E3" w:rsidRPr="005E7233" w:rsidRDefault="00AB37E3" w:rsidP="00AB37E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 xml:space="preserve">Dvě </w:t>
      </w:r>
      <w:r w:rsidR="00733A01" w:rsidRPr="005E7233">
        <w:rPr>
          <w:sz w:val="28"/>
          <w:szCs w:val="28"/>
        </w:rPr>
        <w:t>stlačení</w:t>
      </w:r>
      <w:r w:rsidRPr="005E7233">
        <w:rPr>
          <w:sz w:val="28"/>
          <w:szCs w:val="28"/>
        </w:rPr>
        <w:t xml:space="preserve">: </w:t>
      </w:r>
      <w:r w:rsidR="00510E96" w:rsidRPr="005E7233">
        <w:rPr>
          <w:sz w:val="28"/>
          <w:szCs w:val="28"/>
        </w:rPr>
        <w:t>všechna světla blikají</w:t>
      </w:r>
    </w:p>
    <w:p w:rsidR="00733A01" w:rsidRPr="005E7233" w:rsidRDefault="00733A01" w:rsidP="00733A0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>Tři stlačení: všechna světla se vypnou</w:t>
      </w:r>
    </w:p>
    <w:p w:rsidR="00733A01" w:rsidRPr="005E7233" w:rsidRDefault="00733A01" w:rsidP="00733A01">
      <w:pPr>
        <w:rPr>
          <w:b/>
          <w:bCs/>
          <w:sz w:val="28"/>
          <w:szCs w:val="28"/>
        </w:rPr>
      </w:pPr>
      <w:r w:rsidRPr="005E7233">
        <w:rPr>
          <w:b/>
          <w:bCs/>
          <w:sz w:val="28"/>
          <w:szCs w:val="28"/>
        </w:rPr>
        <w:t>Instalace</w:t>
      </w:r>
    </w:p>
    <w:p w:rsidR="00733A01" w:rsidRPr="005E7233" w:rsidRDefault="00733A01" w:rsidP="00733A0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>Upevněte směrová světla na přední a zadní držák</w:t>
      </w:r>
    </w:p>
    <w:p w:rsidR="00733A01" w:rsidRPr="005E7233" w:rsidRDefault="00733A01" w:rsidP="00733A0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>Upevněte přední držák na řídítka nebo na přední vidlice pomocí gumičky</w:t>
      </w:r>
    </w:p>
    <w:p w:rsidR="00733A01" w:rsidRPr="005E7233" w:rsidRDefault="00733A01" w:rsidP="00733A0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>Upevněte zadní držák na trubku pod sedákem pomocí gumičky</w:t>
      </w:r>
    </w:p>
    <w:p w:rsidR="00733A01" w:rsidRPr="005E7233" w:rsidRDefault="00733A01" w:rsidP="00733A0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>Upevněte dálkový ovladač světla na řídítka</w:t>
      </w:r>
    </w:p>
    <w:p w:rsidR="00310BBB" w:rsidRPr="005E7233" w:rsidRDefault="00310BBB" w:rsidP="00310BBB">
      <w:pPr>
        <w:spacing w:after="0"/>
        <w:rPr>
          <w:sz w:val="28"/>
          <w:szCs w:val="28"/>
        </w:rPr>
      </w:pPr>
      <w:r w:rsidRPr="005E7233">
        <w:rPr>
          <w:sz w:val="28"/>
          <w:szCs w:val="28"/>
        </w:rPr>
        <w:t>Doba nabíjení: cca 3 hodiny</w:t>
      </w:r>
      <w:r w:rsidR="005E7233">
        <w:rPr>
          <w:sz w:val="28"/>
          <w:szCs w:val="28"/>
        </w:rPr>
        <w:t xml:space="preserve">    </w:t>
      </w:r>
      <w:r w:rsidRPr="005E7233">
        <w:rPr>
          <w:sz w:val="28"/>
          <w:szCs w:val="28"/>
        </w:rPr>
        <w:t>Nabíjení: červené Led světlo svítí</w:t>
      </w:r>
      <w:r w:rsidR="005E7233">
        <w:rPr>
          <w:sz w:val="28"/>
          <w:szCs w:val="28"/>
        </w:rPr>
        <w:t xml:space="preserve">    </w:t>
      </w:r>
      <w:r w:rsidRPr="005E7233">
        <w:rPr>
          <w:sz w:val="28"/>
          <w:szCs w:val="28"/>
        </w:rPr>
        <w:t xml:space="preserve">Nabito: </w:t>
      </w:r>
      <w:proofErr w:type="gramStart"/>
      <w:r w:rsidRPr="005E7233">
        <w:rPr>
          <w:sz w:val="28"/>
          <w:szCs w:val="28"/>
        </w:rPr>
        <w:t>Zelené</w:t>
      </w:r>
      <w:proofErr w:type="gramEnd"/>
      <w:r w:rsidRPr="005E7233">
        <w:rPr>
          <w:sz w:val="28"/>
          <w:szCs w:val="28"/>
        </w:rPr>
        <w:t xml:space="preserve"> světlo svítí</w:t>
      </w:r>
    </w:p>
    <w:p w:rsidR="00310BBB" w:rsidRPr="005E7233" w:rsidRDefault="00310BBB" w:rsidP="00310BBB">
      <w:pPr>
        <w:spacing w:after="0"/>
        <w:rPr>
          <w:sz w:val="28"/>
          <w:szCs w:val="28"/>
        </w:rPr>
      </w:pPr>
      <w:r w:rsidRPr="005E7233">
        <w:rPr>
          <w:sz w:val="28"/>
          <w:szCs w:val="28"/>
        </w:rPr>
        <w:t>K napájení používejte vždy přiložený kabel (USB2.0)</w:t>
      </w:r>
    </w:p>
    <w:p w:rsidR="005E7233" w:rsidRDefault="005E7233" w:rsidP="005E7233">
      <w:pPr>
        <w:rPr>
          <w:b/>
          <w:bCs/>
          <w:sz w:val="28"/>
          <w:szCs w:val="28"/>
        </w:rPr>
      </w:pPr>
    </w:p>
    <w:p w:rsidR="005E7233" w:rsidRDefault="005E7233" w:rsidP="005E7233">
      <w:pPr>
        <w:rPr>
          <w:b/>
          <w:bCs/>
          <w:sz w:val="28"/>
          <w:szCs w:val="28"/>
        </w:rPr>
      </w:pPr>
    </w:p>
    <w:p w:rsidR="005E7233" w:rsidRDefault="005E7233" w:rsidP="005E7233">
      <w:pPr>
        <w:rPr>
          <w:b/>
          <w:bCs/>
          <w:sz w:val="28"/>
          <w:szCs w:val="28"/>
        </w:rPr>
      </w:pPr>
    </w:p>
    <w:p w:rsidR="005E7233" w:rsidRDefault="005E7233" w:rsidP="005E7233">
      <w:pPr>
        <w:rPr>
          <w:b/>
          <w:bCs/>
          <w:sz w:val="28"/>
          <w:szCs w:val="28"/>
        </w:rPr>
      </w:pPr>
    </w:p>
    <w:p w:rsidR="005E7233" w:rsidRDefault="005E7233" w:rsidP="005E7233">
      <w:pPr>
        <w:rPr>
          <w:b/>
          <w:bCs/>
          <w:sz w:val="28"/>
          <w:szCs w:val="28"/>
        </w:rPr>
      </w:pPr>
    </w:p>
    <w:p w:rsidR="005E7233" w:rsidRDefault="005E7233" w:rsidP="005E7233">
      <w:pPr>
        <w:rPr>
          <w:b/>
          <w:bCs/>
          <w:sz w:val="28"/>
          <w:szCs w:val="28"/>
        </w:rPr>
      </w:pPr>
    </w:p>
    <w:p w:rsidR="005E7233" w:rsidRDefault="005E7233" w:rsidP="005E7233">
      <w:pPr>
        <w:rPr>
          <w:b/>
          <w:bCs/>
          <w:sz w:val="28"/>
          <w:szCs w:val="28"/>
        </w:rPr>
      </w:pPr>
    </w:p>
    <w:p w:rsidR="005E7233" w:rsidRDefault="005E7233" w:rsidP="005E7233">
      <w:pPr>
        <w:rPr>
          <w:b/>
          <w:bCs/>
          <w:sz w:val="28"/>
          <w:szCs w:val="28"/>
        </w:rPr>
      </w:pPr>
    </w:p>
    <w:p w:rsidR="00310BBB" w:rsidRPr="00310BBB" w:rsidRDefault="00310BBB" w:rsidP="005E7233">
      <w:pPr>
        <w:rPr>
          <w:b/>
          <w:bCs/>
          <w:sz w:val="28"/>
          <w:szCs w:val="28"/>
        </w:rPr>
      </w:pPr>
      <w:r w:rsidRPr="00310BBB">
        <w:rPr>
          <w:b/>
          <w:bCs/>
          <w:sz w:val="28"/>
          <w:szCs w:val="28"/>
        </w:rPr>
        <w:lastRenderedPageBreak/>
        <w:t xml:space="preserve">Přední a zadní brzdové a směrové světlo Carry </w:t>
      </w:r>
      <w:proofErr w:type="spellStart"/>
      <w:r w:rsidRPr="00310BBB">
        <w:rPr>
          <w:b/>
          <w:bCs/>
          <w:sz w:val="28"/>
          <w:szCs w:val="28"/>
        </w:rPr>
        <w:t>Bright</w:t>
      </w:r>
      <w:proofErr w:type="spellEnd"/>
    </w:p>
    <w:p w:rsidR="00310BBB" w:rsidRPr="00310BBB" w:rsidRDefault="00310BBB" w:rsidP="005E7233">
      <w:pPr>
        <w:rPr>
          <w:sz w:val="28"/>
          <w:szCs w:val="28"/>
        </w:rPr>
      </w:pPr>
      <w:r w:rsidRPr="00310BBB">
        <w:rPr>
          <w:sz w:val="28"/>
          <w:szCs w:val="28"/>
        </w:rPr>
        <w:t>Návod k použití</w:t>
      </w:r>
    </w:p>
    <w:p w:rsidR="00310BBB" w:rsidRPr="005E7233" w:rsidRDefault="00310BBB" w:rsidP="00310BBB">
      <w:pPr>
        <w:rPr>
          <w:b/>
          <w:bCs/>
          <w:sz w:val="28"/>
          <w:szCs w:val="28"/>
        </w:rPr>
      </w:pPr>
      <w:r w:rsidRPr="005E7233">
        <w:rPr>
          <w:b/>
          <w:bCs/>
          <w:sz w:val="28"/>
          <w:szCs w:val="28"/>
        </w:rPr>
        <w:t>Párování</w:t>
      </w:r>
    </w:p>
    <w:p w:rsidR="00310BBB" w:rsidRPr="005E7233" w:rsidRDefault="00310BBB" w:rsidP="00310BB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E7233">
        <w:rPr>
          <w:sz w:val="28"/>
          <w:szCs w:val="28"/>
        </w:rPr>
        <w:t>Stiskněte dlouze tlačítko pro zapnutí/vypnutí</w:t>
      </w:r>
    </w:p>
    <w:p w:rsidR="00310BBB" w:rsidRPr="005E7233" w:rsidRDefault="00310BBB" w:rsidP="00310BB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E7233">
        <w:rPr>
          <w:sz w:val="28"/>
          <w:szCs w:val="28"/>
        </w:rPr>
        <w:t>Rozsvítí se oranžové LED světlo</w:t>
      </w:r>
    </w:p>
    <w:p w:rsidR="00310BBB" w:rsidRPr="005E7233" w:rsidRDefault="00310BBB" w:rsidP="00310BB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E7233">
        <w:rPr>
          <w:sz w:val="28"/>
          <w:szCs w:val="28"/>
        </w:rPr>
        <w:t>Zmáčkněte směrové tlačítko pravé/levé (podle toho, které světlo zrovna párujete)</w:t>
      </w:r>
    </w:p>
    <w:p w:rsidR="00310BBB" w:rsidRPr="005E7233" w:rsidRDefault="00310BBB" w:rsidP="00310BB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E7233">
        <w:rPr>
          <w:sz w:val="28"/>
          <w:szCs w:val="28"/>
        </w:rPr>
        <w:t>Párování proběhlo úspěšně, pokud směrové světlo třikrát zabliká před vypnutím</w:t>
      </w:r>
    </w:p>
    <w:p w:rsidR="00310BBB" w:rsidRPr="005E7233" w:rsidRDefault="00310BBB" w:rsidP="00310BBB">
      <w:pPr>
        <w:ind w:left="360"/>
        <w:rPr>
          <w:sz w:val="28"/>
          <w:szCs w:val="28"/>
        </w:rPr>
      </w:pPr>
      <w:r w:rsidRPr="005E7233">
        <w:rPr>
          <w:sz w:val="28"/>
          <w:szCs w:val="28"/>
        </w:rPr>
        <w:t>Pozn. Párování lze provést pro dvě směrová světla (zadní i přední) současně</w:t>
      </w:r>
    </w:p>
    <w:p w:rsidR="00310BBB" w:rsidRPr="005E7233" w:rsidRDefault="00310BBB" w:rsidP="00310BBB">
      <w:pPr>
        <w:rPr>
          <w:b/>
          <w:bCs/>
          <w:sz w:val="28"/>
          <w:szCs w:val="28"/>
        </w:rPr>
      </w:pPr>
      <w:r w:rsidRPr="005E7233">
        <w:rPr>
          <w:b/>
          <w:bCs/>
          <w:sz w:val="28"/>
          <w:szCs w:val="28"/>
        </w:rPr>
        <w:t>Funkce výstražného tlačítka</w:t>
      </w:r>
    </w:p>
    <w:p w:rsidR="00310BBB" w:rsidRPr="005E7233" w:rsidRDefault="00310BBB" w:rsidP="00310BB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>Jedno stlačení: výstražné světlo bliká</w:t>
      </w:r>
    </w:p>
    <w:p w:rsidR="00310BBB" w:rsidRPr="005E7233" w:rsidRDefault="00310BBB" w:rsidP="00310BB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>Dvě stlačení: všechna světla blikají</w:t>
      </w:r>
    </w:p>
    <w:p w:rsidR="00310BBB" w:rsidRPr="005E7233" w:rsidRDefault="00310BBB" w:rsidP="00310BB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>Tři stlačení: všechna světla se vypnou</w:t>
      </w:r>
    </w:p>
    <w:p w:rsidR="00310BBB" w:rsidRPr="005E7233" w:rsidRDefault="00310BBB" w:rsidP="00310BBB">
      <w:pPr>
        <w:rPr>
          <w:b/>
          <w:bCs/>
          <w:sz w:val="28"/>
          <w:szCs w:val="28"/>
        </w:rPr>
      </w:pPr>
      <w:r w:rsidRPr="005E7233">
        <w:rPr>
          <w:b/>
          <w:bCs/>
          <w:sz w:val="28"/>
          <w:szCs w:val="28"/>
        </w:rPr>
        <w:t>Instalace</w:t>
      </w:r>
    </w:p>
    <w:p w:rsidR="00310BBB" w:rsidRPr="005E7233" w:rsidRDefault="00310BBB" w:rsidP="00310BB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>Upevněte směrová světla na přední a zadní držák</w:t>
      </w:r>
    </w:p>
    <w:p w:rsidR="00310BBB" w:rsidRPr="005E7233" w:rsidRDefault="00310BBB" w:rsidP="00310BB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>Upevněte přední držák na řídítka nebo na přední vidlice pomocí gumičky</w:t>
      </w:r>
    </w:p>
    <w:p w:rsidR="00310BBB" w:rsidRPr="005E7233" w:rsidRDefault="00310BBB" w:rsidP="00310BB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>Upevněte zadní držák na trubku pod sedákem pomocí gumičky</w:t>
      </w:r>
    </w:p>
    <w:p w:rsidR="00310BBB" w:rsidRPr="005E7233" w:rsidRDefault="00310BBB" w:rsidP="00310BB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233">
        <w:rPr>
          <w:sz w:val="28"/>
          <w:szCs w:val="28"/>
        </w:rPr>
        <w:t>Upevněte dálkový ovladač světla na řídítka</w:t>
      </w:r>
    </w:p>
    <w:p w:rsidR="00310BBB" w:rsidRPr="005E7233" w:rsidRDefault="00310BBB" w:rsidP="00310BBB">
      <w:pPr>
        <w:spacing w:after="0"/>
        <w:rPr>
          <w:sz w:val="28"/>
          <w:szCs w:val="28"/>
        </w:rPr>
      </w:pPr>
      <w:r w:rsidRPr="005E7233">
        <w:rPr>
          <w:sz w:val="28"/>
          <w:szCs w:val="28"/>
        </w:rPr>
        <w:t>Doba nabíjení: cca 3 hodiny</w:t>
      </w:r>
      <w:r w:rsidR="005E7233">
        <w:rPr>
          <w:sz w:val="28"/>
          <w:szCs w:val="28"/>
        </w:rPr>
        <w:t xml:space="preserve">    </w:t>
      </w:r>
      <w:r w:rsidRPr="005E7233">
        <w:rPr>
          <w:sz w:val="28"/>
          <w:szCs w:val="28"/>
        </w:rPr>
        <w:t>Nabíjení: červené Led světlo svítí</w:t>
      </w:r>
      <w:r w:rsidR="005E7233">
        <w:rPr>
          <w:sz w:val="28"/>
          <w:szCs w:val="28"/>
        </w:rPr>
        <w:t xml:space="preserve">    </w:t>
      </w:r>
      <w:r w:rsidRPr="005E7233">
        <w:rPr>
          <w:sz w:val="28"/>
          <w:szCs w:val="28"/>
        </w:rPr>
        <w:t xml:space="preserve">Nabito: </w:t>
      </w:r>
      <w:proofErr w:type="gramStart"/>
      <w:r w:rsidRPr="005E7233">
        <w:rPr>
          <w:sz w:val="28"/>
          <w:szCs w:val="28"/>
        </w:rPr>
        <w:t>Zelené</w:t>
      </w:r>
      <w:proofErr w:type="gramEnd"/>
      <w:r w:rsidRPr="005E7233">
        <w:rPr>
          <w:sz w:val="28"/>
          <w:szCs w:val="28"/>
        </w:rPr>
        <w:t xml:space="preserve"> světlo svítí</w:t>
      </w:r>
    </w:p>
    <w:p w:rsidR="00AB37E3" w:rsidRPr="005E7233" w:rsidRDefault="00310BBB" w:rsidP="00310BBB">
      <w:pPr>
        <w:spacing w:after="0"/>
        <w:rPr>
          <w:sz w:val="28"/>
          <w:szCs w:val="28"/>
        </w:rPr>
      </w:pPr>
      <w:r w:rsidRPr="005E7233">
        <w:rPr>
          <w:sz w:val="28"/>
          <w:szCs w:val="28"/>
        </w:rPr>
        <w:t>K napájení používejte vždy přiložený kabel (USB2.0</w:t>
      </w:r>
      <w:r w:rsidRPr="005E7233">
        <w:rPr>
          <w:sz w:val="28"/>
          <w:szCs w:val="28"/>
        </w:rPr>
        <w:t>)</w:t>
      </w:r>
    </w:p>
    <w:p w:rsidR="00AB37E3" w:rsidRDefault="00AB37E3" w:rsidP="00AB37E3"/>
    <w:sectPr w:rsidR="00AB37E3" w:rsidSect="005E723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10A6"/>
    <w:multiLevelType w:val="hybridMultilevel"/>
    <w:tmpl w:val="D0B68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06E18"/>
    <w:multiLevelType w:val="hybridMultilevel"/>
    <w:tmpl w:val="C1DCB67A"/>
    <w:lvl w:ilvl="0" w:tplc="2F449A8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3"/>
    <w:rsid w:val="00237202"/>
    <w:rsid w:val="00310BBB"/>
    <w:rsid w:val="00510E96"/>
    <w:rsid w:val="005E7233"/>
    <w:rsid w:val="00733A01"/>
    <w:rsid w:val="00872350"/>
    <w:rsid w:val="00A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ADBF"/>
  <w15:chartTrackingRefBased/>
  <w15:docId w15:val="{82224464-0854-4B69-97AB-6F30F786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7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0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Přikryl</dc:creator>
  <cp:keywords/>
  <dc:description/>
  <cp:lastModifiedBy>Tomáš Přikryl</cp:lastModifiedBy>
  <cp:revision>1</cp:revision>
  <cp:lastPrinted>2020-05-18T12:11:00Z</cp:lastPrinted>
  <dcterms:created xsi:type="dcterms:W3CDTF">2020-05-18T11:25:00Z</dcterms:created>
  <dcterms:modified xsi:type="dcterms:W3CDTF">2020-05-18T12:15:00Z</dcterms:modified>
</cp:coreProperties>
</file>